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Barn o Ungdomsverksamheten</w:t>
      </w:r>
    </w:p>
    <w:p w:rsidR="00000000" w:rsidDel="00000000" w:rsidP="00000000" w:rsidRDefault="00000000" w:rsidRPr="00000000">
      <w:pPr>
        <w:contextualSpacing w:val="0"/>
      </w:pPr>
      <w:r w:rsidDel="00000000" w:rsidR="00000000" w:rsidRPr="00000000">
        <w:rPr>
          <w:rtl w:val="0"/>
        </w:rPr>
        <w:t xml:space="preserve">Verksamheten som är relativt ny har under detta år utvecklats och blivit en stabil plattform för barn och ungdomar som vill spela och träna golf på Kungälv-Kode GK.</w:t>
      </w:r>
    </w:p>
    <w:p w:rsidR="00000000" w:rsidDel="00000000" w:rsidP="00000000" w:rsidRDefault="00000000" w:rsidRPr="00000000">
      <w:pPr>
        <w:spacing w:after="0" w:before="0" w:lineRule="auto"/>
        <w:contextualSpacing w:val="0"/>
      </w:pPr>
      <w:r w:rsidDel="00000000" w:rsidR="00000000" w:rsidRPr="00000000">
        <w:rPr>
          <w:rtl w:val="0"/>
        </w:rPr>
        <w:t xml:space="preserve">För att kunna erbjuda ett brett utbud av golf så har vi delat in verksamheten i fyra delar.</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Måndagsklubben </w:t>
        <w:tab/>
        <w:t xml:space="preserve">Öppen för alla med fokus på dom yngre och nybörjare.</w:t>
      </w:r>
    </w:p>
    <w:p w:rsidR="00000000" w:rsidDel="00000000" w:rsidP="00000000" w:rsidRDefault="00000000" w:rsidRPr="00000000">
      <w:pPr>
        <w:contextualSpacing w:val="0"/>
      </w:pPr>
      <w:r w:rsidDel="00000000" w:rsidR="00000000" w:rsidRPr="00000000">
        <w:rPr>
          <w:rtl w:val="0"/>
        </w:rPr>
        <w:t xml:space="preserve">Gruppträning</w:t>
        <w:tab/>
        <w:tab/>
        <w:t xml:space="preserve">Instruktörsledda grupper för dom som vill ta nästa steg inom golfen.</w:t>
      </w:r>
    </w:p>
    <w:p w:rsidR="00000000" w:rsidDel="00000000" w:rsidP="00000000" w:rsidRDefault="00000000" w:rsidRPr="00000000">
      <w:pPr>
        <w:ind w:left="2604" w:hanging="2604"/>
        <w:contextualSpacing w:val="0"/>
      </w:pPr>
      <w:r w:rsidDel="00000000" w:rsidR="00000000" w:rsidRPr="00000000">
        <w:rPr>
          <w:rtl w:val="0"/>
        </w:rPr>
        <w:t xml:space="preserve">Elitlag</w:t>
        <w:tab/>
        <w:tab/>
        <w:t xml:space="preserve">Alla juniorer som är tillräckligt mogna, visar stort intresse för golfen och har börjat tävla erbjuds att vara med på elitlagets spelträning. Förkunskaper krävs.</w:t>
      </w:r>
    </w:p>
    <w:p w:rsidR="00000000" w:rsidDel="00000000" w:rsidP="00000000" w:rsidRDefault="00000000" w:rsidRPr="00000000">
      <w:pPr>
        <w:ind w:left="2604" w:hanging="2604"/>
        <w:contextualSpacing w:val="0"/>
      </w:pPr>
      <w:r w:rsidDel="00000000" w:rsidR="00000000" w:rsidRPr="00000000">
        <w:rPr>
          <w:rtl w:val="0"/>
        </w:rPr>
        <w:t xml:space="preserve">Tävling</w:t>
        <w:tab/>
        <w:t xml:space="preserve">Deltagande i Skandia Cup, Skandia Tour och Göteborgs Golf Cup stöttas och uppmuntras. Tävlingsintresserade ungdomar erbjuds även att få åka med elitlaget på seriematcher och lag SM för att skaffa sig erfarenheter och kunskap.</w:t>
      </w:r>
    </w:p>
    <w:p w:rsidR="00000000" w:rsidDel="00000000" w:rsidP="00000000" w:rsidRDefault="00000000" w:rsidRPr="00000000">
      <w:pPr>
        <w:ind w:left="2604" w:hanging="2604"/>
        <w:contextualSpacing w:val="0"/>
      </w:pPr>
      <w:r w:rsidDel="00000000" w:rsidR="00000000" w:rsidRPr="00000000">
        <w:rPr>
          <w:rtl w:val="0"/>
        </w:rPr>
      </w:r>
    </w:p>
    <w:p w:rsidR="00000000" w:rsidDel="00000000" w:rsidP="00000000" w:rsidRDefault="00000000" w:rsidRPr="00000000">
      <w:pPr>
        <w:spacing w:after="0" w:before="0" w:lineRule="auto"/>
        <w:ind w:left="2603" w:hanging="2603"/>
        <w:contextualSpacing w:val="0"/>
      </w:pPr>
      <w:r w:rsidDel="00000000" w:rsidR="00000000" w:rsidRPr="00000000">
        <w:rPr>
          <w:rtl w:val="0"/>
        </w:rPr>
        <w:t xml:space="preserve">Vi har under året samlat 84 barn och ungdomar i olika träningsaktiviteter och medlemsantalet har</w:t>
      </w:r>
    </w:p>
    <w:p w:rsidR="00000000" w:rsidDel="00000000" w:rsidP="00000000" w:rsidRDefault="00000000" w:rsidRPr="00000000">
      <w:pPr>
        <w:ind w:left="2604" w:hanging="2604"/>
        <w:contextualSpacing w:val="0"/>
      </w:pPr>
      <w:r w:rsidDel="00000000" w:rsidR="00000000" w:rsidRPr="00000000">
        <w:rPr>
          <w:rtl w:val="0"/>
        </w:rPr>
        <w:t xml:space="preserve">ökat till 111 knattar och juniorer.</w:t>
      </w:r>
    </w:p>
    <w:p w:rsidR="00000000" w:rsidDel="00000000" w:rsidP="00000000" w:rsidRDefault="00000000" w:rsidRPr="00000000">
      <w:pPr>
        <w:contextualSpacing w:val="0"/>
      </w:pPr>
      <w:r w:rsidDel="00000000" w:rsidR="00000000" w:rsidRPr="00000000">
        <w:rPr>
          <w:rtl w:val="0"/>
        </w:rPr>
        <w:t xml:space="preserve">Vi har haft spelare med i både Lag-SM och Göteborgsserien för seniorer. Knattar har spelat och vunnit i Skandia Tour. </w:t>
      </w:r>
    </w:p>
    <w:p w:rsidR="00000000" w:rsidDel="00000000" w:rsidP="00000000" w:rsidRDefault="00000000" w:rsidRPr="00000000">
      <w:pPr>
        <w:contextualSpacing w:val="0"/>
      </w:pPr>
      <w:r w:rsidDel="00000000" w:rsidR="00000000" w:rsidRPr="00000000">
        <w:rPr>
          <w:rtl w:val="0"/>
        </w:rPr>
        <w:t xml:space="preserve">För första gången så deltog klubben med ett lag i Göteborg Golf Cup där vi var 10 spelare som tävlade i matchspel mot andra klubbar under en hektisk vecka. För mer info se bifogad rapport.</w:t>
      </w:r>
    </w:p>
    <w:p w:rsidR="00000000" w:rsidDel="00000000" w:rsidP="00000000" w:rsidRDefault="00000000" w:rsidRPr="00000000">
      <w:pPr>
        <w:contextualSpacing w:val="0"/>
      </w:pPr>
      <w:r w:rsidDel="00000000" w:rsidR="00000000" w:rsidRPr="00000000">
        <w:rPr>
          <w:rtl w:val="0"/>
        </w:rPr>
        <w:t xml:space="preserve">Vi genomförde Golfensdag med traditionsenlig hoppborg, tävlingar och prova på spel en kall och regnig dag i maj. Deltagare antalet blev inte vad vi hade hoppats på men fyra nya senior medlemmar värvades och ett okänt antal barn fick möjligheten att känna sig hemma på Kungälv-Kode GK.</w:t>
      </w:r>
    </w:p>
    <w:p w:rsidR="00000000" w:rsidDel="00000000" w:rsidP="00000000" w:rsidRDefault="00000000" w:rsidRPr="00000000">
      <w:pPr>
        <w:contextualSpacing w:val="0"/>
      </w:pPr>
      <w:r w:rsidDel="00000000" w:rsidR="00000000" w:rsidRPr="00000000">
        <w:rPr>
          <w:rtl w:val="0"/>
        </w:rPr>
        <w:t xml:space="preserve">När jag summerar året så är jag nöjd över antalet knattar och juniorer som har fortsatt från föregående säsong och av hur många av dessa som har utvecklats. Det återstår däremot en hel del arbete med att höja kvalitén på verksamheten för att attrahera fler att både börja spela och för att stanna kvar inom golfen.</w:t>
      </w:r>
    </w:p>
    <w:p w:rsidR="00000000" w:rsidDel="00000000" w:rsidP="00000000" w:rsidRDefault="00000000" w:rsidRPr="00000000">
      <w:pPr>
        <w:contextualSpacing w:val="0"/>
      </w:pPr>
      <w:bookmarkStart w:colFirst="0" w:colLast="0" w:name="_gjdgxs" w:id="0"/>
      <w:bookmarkEnd w:id="0"/>
      <w:r w:rsidDel="00000000" w:rsidR="00000000" w:rsidRPr="00000000">
        <w:rPr>
          <w:rtl w:val="0"/>
        </w:rPr>
        <w:t xml:space="preserve">Ett stort tack till Eva Gunnergård, Lena Carlén, Jon Bahlman, Claes Adeskog och Jonas Berg för all hjälp kring Måndagsklubben, Ett speciellt tack till elitlagets coach, Jonas Berg, som tog ledigt i en hel vecka för att köra runt vårt unga lag i Göteborgs Golf Cup och hålla i taktikgenomgångar med mm. Utan sådant engagemang så går det inte att genomföra varken Måndagsklubbar eller Golfcuper.</w:t>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t xml:space="preserve">Kode 2016-10-04</w:t>
      </w:r>
    </w:p>
    <w:p w:rsidR="00000000" w:rsidDel="00000000" w:rsidP="00000000" w:rsidRDefault="00000000" w:rsidRPr="00000000">
      <w:pPr>
        <w:contextualSpacing w:val="0"/>
      </w:pPr>
      <w:r w:rsidDel="00000000" w:rsidR="00000000" w:rsidRPr="00000000">
        <w:rPr>
          <w:rtl w:val="0"/>
        </w:rPr>
        <w:t xml:space="preserve">Barn o Ungdomskommittén.</w:t>
      </w:r>
    </w:p>
    <w:p w:rsidR="00000000" w:rsidDel="00000000" w:rsidP="00000000" w:rsidRDefault="00000000" w:rsidRPr="00000000">
      <w:pPr>
        <w:contextualSpacing w:val="0"/>
      </w:pPr>
      <w:r w:rsidDel="00000000" w:rsidR="00000000" w:rsidRPr="00000000">
        <w:rPr>
          <w:rtl w:val="0"/>
        </w:rPr>
        <w:t xml:space="preserve">Peter Svanström</w:t>
      </w:r>
    </w:p>
    <w:p w:rsidR="00000000" w:rsidDel="00000000" w:rsidP="00000000" w:rsidRDefault="00000000" w:rsidRPr="00000000">
      <w:pPr>
        <w:contextualSpacing w:val="0"/>
      </w:pPr>
      <w:r w:rsidDel="00000000" w:rsidR="00000000" w:rsidRPr="00000000">
        <w:rPr>
          <w:rtl w:val="0"/>
        </w:rPr>
      </w:r>
    </w:p>
    <w:sectPr>
      <w:pgSz w:h="16838" w:w="11906"/>
      <w:pgMar w:bottom="1417" w:top="1417" w:left="1417" w:right="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0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